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项目报价函</w:t>
      </w:r>
    </w:p>
    <w:p>
      <w:pPr>
        <w:adjustRightInd w:val="0"/>
        <w:snapToGrid w:val="0"/>
        <w:spacing w:line="460" w:lineRule="exact"/>
        <w:jc w:val="left"/>
        <w:rPr>
          <w:rFonts w:ascii="宋体" w:hAnsi="宋体" w:eastAsia="宋体" w:cs="宋体"/>
          <w:sz w:val="24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460" w:lineRule="exact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致：惠州市惠南产城发展有限公司</w:t>
      </w:r>
    </w:p>
    <w:p>
      <w:pPr>
        <w:adjustRightInd w:val="0"/>
        <w:snapToGrid w:val="0"/>
        <w:spacing w:line="46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非常荣幸参与《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惠州恺电投资有限公司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>股权交易项目可行性研究报告编制服务</w:t>
      </w:r>
      <w:r>
        <w:rPr>
          <w:rFonts w:hint="eastAsia" w:ascii="宋体" w:hAnsi="宋体" w:eastAsia="宋体" w:cs="宋体"/>
          <w:sz w:val="24"/>
          <w:szCs w:val="28"/>
        </w:rPr>
        <w:t>》项目的报价，我公司已充分了解项目情况，现报价如下：</w:t>
      </w:r>
    </w:p>
    <w:p>
      <w:pPr>
        <w:adjustRightInd w:val="0"/>
        <w:snapToGrid w:val="0"/>
        <w:spacing w:line="460" w:lineRule="exact"/>
        <w:ind w:firstLine="630"/>
        <w:jc w:val="left"/>
        <w:rPr>
          <w:rFonts w:hint="eastAsia" w:ascii="宋体" w:hAnsi="宋体" w:eastAsia="宋体" w:cs="宋体"/>
          <w:sz w:val="24"/>
          <w:szCs w:val="28"/>
        </w:rPr>
      </w:pPr>
    </w:p>
    <w:tbl>
      <w:tblPr>
        <w:tblStyle w:val="7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497"/>
        <w:gridCol w:w="2367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6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5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0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最高限价</w:t>
            </w:r>
          </w:p>
        </w:tc>
        <w:tc>
          <w:tcPr>
            <w:tcW w:w="153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本次报价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76" w:hRule="atLeast"/>
        </w:trPr>
        <w:tc>
          <w:tcPr>
            <w:tcW w:w="56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</w:rPr>
              <w:t>一</w:t>
            </w:r>
          </w:p>
        </w:tc>
        <w:tc>
          <w:tcPr>
            <w:tcW w:w="1485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u w:val="none"/>
                <w:lang w:val="en-US" w:eastAsia="zh-CN"/>
              </w:rPr>
              <w:t>惠州恺电投资有限公司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eastAsia="zh-CN"/>
              </w:rPr>
              <w:t>股权交易项目可行性研究报告编制服务</w:t>
            </w:r>
          </w:p>
        </w:tc>
        <w:tc>
          <w:tcPr>
            <w:tcW w:w="140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u w:val="none"/>
                <w:lang w:val="en-US" w:eastAsia="zh-CN"/>
              </w:rPr>
              <w:t>9.08</w:t>
            </w:r>
            <w:r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</w:rPr>
              <w:t>元</w:t>
            </w:r>
          </w:p>
        </w:tc>
        <w:tc>
          <w:tcPr>
            <w:tcW w:w="153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</w:rPr>
              <w:t>XX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8"/>
              </w:rPr>
              <w:t>元</w:t>
            </w:r>
          </w:p>
        </w:tc>
      </w:tr>
    </w:tbl>
    <w:p>
      <w:pPr>
        <w:adjustRightInd w:val="0"/>
        <w:snapToGrid w:val="0"/>
        <w:spacing w:line="460" w:lineRule="exact"/>
        <w:jc w:val="left"/>
        <w:rPr>
          <w:rFonts w:hint="eastAsia" w:ascii="宋体" w:hAnsi="宋体" w:eastAsia="宋体" w:cs="宋体"/>
          <w:sz w:val="22"/>
          <w:szCs w:val="21"/>
        </w:rPr>
      </w:pPr>
      <w:r>
        <w:rPr>
          <w:rFonts w:hint="eastAsia" w:ascii="宋体" w:hAnsi="宋体" w:eastAsia="宋体" w:cs="宋体"/>
          <w:sz w:val="22"/>
          <w:szCs w:val="21"/>
        </w:rPr>
        <w:t>注：1.最高限价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/>
        </w:rPr>
        <w:t>9.08</w:t>
      </w:r>
      <w:r>
        <w:rPr>
          <w:rFonts w:hint="eastAsia" w:ascii="宋体" w:hAnsi="宋体" w:eastAsia="宋体" w:cs="宋体"/>
          <w:sz w:val="22"/>
          <w:szCs w:val="21"/>
        </w:rPr>
        <w:t>万元，报价不得大于或等于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/>
        </w:rPr>
        <w:t>9.08</w:t>
      </w:r>
      <w:r>
        <w:rPr>
          <w:rFonts w:hint="eastAsia" w:ascii="宋体" w:hAnsi="宋体" w:eastAsia="宋体" w:cs="宋体"/>
          <w:sz w:val="22"/>
          <w:szCs w:val="21"/>
        </w:rPr>
        <w:t>万元。未按规定范围报价的，为无效报价。</w:t>
      </w:r>
    </w:p>
    <w:p>
      <w:pPr>
        <w:adjustRightInd w:val="0"/>
        <w:snapToGrid w:val="0"/>
        <w:spacing w:line="460" w:lineRule="exact"/>
        <w:ind w:firstLine="440" w:firstLineChars="200"/>
        <w:jc w:val="left"/>
        <w:rPr>
          <w:rFonts w:hint="eastAsia" w:ascii="宋体" w:hAnsi="宋体" w:eastAsia="宋体" w:cs="宋体"/>
          <w:sz w:val="22"/>
          <w:szCs w:val="21"/>
        </w:rPr>
      </w:pPr>
      <w:r>
        <w:rPr>
          <w:rFonts w:hint="eastAsia" w:ascii="宋体" w:hAnsi="宋体" w:eastAsia="宋体" w:cs="宋体"/>
          <w:sz w:val="22"/>
          <w:szCs w:val="21"/>
        </w:rPr>
        <w:t>2.本项目报价已包含</w:t>
      </w:r>
      <w:r>
        <w:rPr>
          <w:rFonts w:hint="eastAsia" w:ascii="宋体" w:hAnsi="宋体" w:eastAsia="宋体" w:cs="宋体"/>
          <w:sz w:val="22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2"/>
          <w:szCs w:val="21"/>
        </w:rPr>
        <w:t>名专家评审费（含劳务费、相关税费</w:t>
      </w:r>
      <w:r>
        <w:rPr>
          <w:rFonts w:hint="eastAsia" w:ascii="宋体" w:hAnsi="宋体" w:eastAsia="宋体" w:cs="宋体"/>
          <w:sz w:val="22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sz w:val="22"/>
          <w:szCs w:val="21"/>
        </w:rPr>
        <w:t>）。</w:t>
      </w:r>
      <w:r>
        <w:rPr>
          <w:rFonts w:hint="eastAsia" w:ascii="宋体" w:hAnsi="宋体" w:eastAsia="宋体" w:cs="宋体"/>
          <w:sz w:val="22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2"/>
          <w:szCs w:val="21"/>
        </w:rPr>
        <w:t>名专家由采购单位按程序选取，专家评审费用由中选单位</w:t>
      </w:r>
      <w:r>
        <w:rPr>
          <w:rFonts w:hint="eastAsia" w:ascii="宋体" w:hAnsi="宋体" w:eastAsia="宋体" w:cs="宋体"/>
          <w:sz w:val="22"/>
          <w:szCs w:val="21"/>
          <w:lang w:val="en-US" w:eastAsia="zh-CN"/>
        </w:rPr>
        <w:t>支付</w:t>
      </w:r>
      <w:r>
        <w:rPr>
          <w:rFonts w:hint="eastAsia" w:ascii="宋体" w:hAnsi="宋体" w:eastAsia="宋体" w:cs="宋体"/>
          <w:sz w:val="22"/>
          <w:szCs w:val="21"/>
        </w:rPr>
        <w:t>。</w:t>
      </w:r>
    </w:p>
    <w:p>
      <w:pPr>
        <w:adjustRightInd w:val="0"/>
        <w:snapToGrid w:val="0"/>
        <w:spacing w:line="460" w:lineRule="exact"/>
        <w:ind w:right="0" w:firstLine="440" w:firstLineChars="200"/>
        <w:jc w:val="left"/>
        <w:rPr>
          <w:rFonts w:hint="eastAsia" w:ascii="宋体" w:hAnsi="宋体" w:eastAsia="宋体" w:cs="宋体"/>
          <w:sz w:val="22"/>
          <w:szCs w:val="21"/>
        </w:rPr>
      </w:pPr>
      <w:r>
        <w:rPr>
          <w:rFonts w:hint="eastAsia" w:ascii="宋体" w:hAnsi="宋体" w:eastAsia="宋体" w:cs="宋体"/>
          <w:sz w:val="22"/>
          <w:szCs w:val="21"/>
        </w:rPr>
        <w:t>3.本项目采用总价包干的方式，包括但不限于基础资料收集、可行性研究报告编制、按评审意见修改、专家评审费及成果打印等为完成本项目所支出的所有费用、利润及税金等，采购单位不再支付其他任何费用。</w:t>
      </w:r>
    </w:p>
    <w:p>
      <w:pPr>
        <w:adjustRightInd w:val="0"/>
        <w:snapToGrid w:val="0"/>
        <w:spacing w:line="46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联系人：</w:t>
      </w:r>
    </w:p>
    <w:p>
      <w:pPr>
        <w:adjustRightInd w:val="0"/>
        <w:snapToGrid w:val="0"/>
        <w:spacing w:line="46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联系电话：</w:t>
      </w:r>
    </w:p>
    <w:p>
      <w:pPr>
        <w:adjustRightInd w:val="0"/>
        <w:snapToGrid w:val="0"/>
        <w:spacing w:line="46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地址：</w:t>
      </w:r>
    </w:p>
    <w:p>
      <w:pPr>
        <w:adjustRightInd w:val="0"/>
        <w:snapToGrid w:val="0"/>
        <w:spacing w:line="46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邮箱：</w:t>
      </w:r>
    </w:p>
    <w:p>
      <w:pPr>
        <w:adjustRightInd w:val="0"/>
        <w:snapToGrid w:val="0"/>
        <w:spacing w:line="460" w:lineRule="exact"/>
        <w:jc w:val="left"/>
        <w:rPr>
          <w:rFonts w:ascii="宋体" w:hAnsi="宋体" w:eastAsia="宋体" w:cs="宋体"/>
          <w:sz w:val="22"/>
          <w:szCs w:val="21"/>
        </w:rPr>
      </w:pPr>
    </w:p>
    <w:p>
      <w:pPr>
        <w:adjustRightInd w:val="0"/>
        <w:snapToGrid w:val="0"/>
        <w:spacing w:line="460" w:lineRule="exact"/>
        <w:jc w:val="left"/>
        <w:rPr>
          <w:rFonts w:ascii="宋体" w:hAnsi="宋体" w:eastAsia="宋体" w:cs="宋体"/>
          <w:sz w:val="22"/>
          <w:szCs w:val="21"/>
        </w:rPr>
      </w:pPr>
    </w:p>
    <w:p>
      <w:pPr>
        <w:adjustRightInd w:val="0"/>
        <w:snapToGrid w:val="0"/>
        <w:spacing w:line="460" w:lineRule="exact"/>
        <w:ind w:right="1281"/>
        <w:jc w:val="right"/>
        <w:rPr>
          <w:rFonts w:ascii="宋体" w:hAnsi="宋体" w:eastAsia="宋体" w:cs="宋体"/>
          <w:sz w:val="22"/>
          <w:szCs w:val="21"/>
        </w:rPr>
      </w:pPr>
      <w:r>
        <w:rPr>
          <w:rFonts w:hint="eastAsia" w:ascii="宋体" w:hAnsi="宋体" w:eastAsia="宋体" w:cs="宋体"/>
          <w:sz w:val="22"/>
          <w:szCs w:val="21"/>
        </w:rPr>
        <w:t>报价人（盖章）：</w:t>
      </w:r>
    </w:p>
    <w:p>
      <w:pPr>
        <w:adjustRightInd w:val="0"/>
        <w:snapToGrid w:val="0"/>
        <w:spacing w:line="460" w:lineRule="exact"/>
        <w:rPr>
          <w:rFonts w:ascii="宋体" w:hAnsi="宋体" w:eastAsia="宋体" w:cs="宋体"/>
          <w:sz w:val="22"/>
          <w:szCs w:val="21"/>
        </w:rPr>
      </w:pPr>
      <w:r>
        <w:rPr>
          <w:rFonts w:hint="eastAsia" w:ascii="宋体" w:hAnsi="宋体" w:eastAsia="宋体" w:cs="宋体"/>
          <w:sz w:val="22"/>
          <w:szCs w:val="21"/>
        </w:rPr>
        <w:t xml:space="preserve">                                             日期：</w:t>
      </w:r>
      <w:r>
        <w:rPr>
          <w:rFonts w:hint="eastAsia" w:ascii="宋体" w:hAnsi="宋体" w:eastAsia="宋体" w:cs="宋体"/>
          <w:sz w:val="22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2"/>
          <w:szCs w:val="21"/>
        </w:rPr>
        <w:t>年</w:t>
      </w:r>
      <w:r>
        <w:rPr>
          <w:rFonts w:hint="eastAsia" w:ascii="宋体" w:hAnsi="宋体" w:eastAsia="宋体" w:cs="宋体"/>
          <w:sz w:val="22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2"/>
          <w:szCs w:val="21"/>
        </w:rPr>
        <w:t>月</w:t>
      </w:r>
      <w:r>
        <w:rPr>
          <w:rFonts w:hint="eastAsia" w:ascii="宋体" w:hAnsi="宋体" w:eastAsia="宋体" w:cs="宋体"/>
          <w:sz w:val="22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2"/>
          <w:szCs w:val="21"/>
        </w:rPr>
        <w:t>日</w:t>
      </w:r>
    </w:p>
    <w:p>
      <w:pPr>
        <w:spacing w:line="460" w:lineRule="exact"/>
        <w:rPr>
          <w:rFonts w:ascii="宋体" w:hAnsi="宋体" w:eastAsia="宋体" w:cs="宋体"/>
          <w:sz w:val="2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ODU2NGFkMWUyYmU2YzQ5ZDViODczYjQyMDRlY2MifQ=="/>
  </w:docVars>
  <w:rsids>
    <w:rsidRoot w:val="00172A27"/>
    <w:rsid w:val="00006DBE"/>
    <w:rsid w:val="00021F06"/>
    <w:rsid w:val="000247BC"/>
    <w:rsid w:val="00031056"/>
    <w:rsid w:val="00045AD1"/>
    <w:rsid w:val="0006097D"/>
    <w:rsid w:val="00064BFC"/>
    <w:rsid w:val="00075A0A"/>
    <w:rsid w:val="00085858"/>
    <w:rsid w:val="000B020C"/>
    <w:rsid w:val="00124A36"/>
    <w:rsid w:val="001421C4"/>
    <w:rsid w:val="00170BA9"/>
    <w:rsid w:val="00172A27"/>
    <w:rsid w:val="001B73FD"/>
    <w:rsid w:val="001C19D0"/>
    <w:rsid w:val="001C2F69"/>
    <w:rsid w:val="001C3A32"/>
    <w:rsid w:val="001C6D63"/>
    <w:rsid w:val="001D03B9"/>
    <w:rsid w:val="001D2BE7"/>
    <w:rsid w:val="001D4B33"/>
    <w:rsid w:val="00202114"/>
    <w:rsid w:val="00225BE1"/>
    <w:rsid w:val="00235CC2"/>
    <w:rsid w:val="0025337A"/>
    <w:rsid w:val="00260B89"/>
    <w:rsid w:val="002B2DDC"/>
    <w:rsid w:val="002B44C7"/>
    <w:rsid w:val="002E7688"/>
    <w:rsid w:val="002F1B08"/>
    <w:rsid w:val="002F5607"/>
    <w:rsid w:val="00300D31"/>
    <w:rsid w:val="0030438C"/>
    <w:rsid w:val="0030556F"/>
    <w:rsid w:val="00312449"/>
    <w:rsid w:val="00321BE3"/>
    <w:rsid w:val="003432AD"/>
    <w:rsid w:val="003547AA"/>
    <w:rsid w:val="00371CAB"/>
    <w:rsid w:val="00381A87"/>
    <w:rsid w:val="0038724D"/>
    <w:rsid w:val="003A2CCE"/>
    <w:rsid w:val="003B17CA"/>
    <w:rsid w:val="003C565F"/>
    <w:rsid w:val="003D1D1E"/>
    <w:rsid w:val="003D6CC4"/>
    <w:rsid w:val="004028F6"/>
    <w:rsid w:val="0040565B"/>
    <w:rsid w:val="00420A09"/>
    <w:rsid w:val="004240CF"/>
    <w:rsid w:val="0043287A"/>
    <w:rsid w:val="00444734"/>
    <w:rsid w:val="00453577"/>
    <w:rsid w:val="004644E3"/>
    <w:rsid w:val="0047116D"/>
    <w:rsid w:val="00483C99"/>
    <w:rsid w:val="004A2100"/>
    <w:rsid w:val="004A4BCC"/>
    <w:rsid w:val="004B4B27"/>
    <w:rsid w:val="004D17FF"/>
    <w:rsid w:val="004E4818"/>
    <w:rsid w:val="00502C43"/>
    <w:rsid w:val="00523678"/>
    <w:rsid w:val="00523BF0"/>
    <w:rsid w:val="0055644D"/>
    <w:rsid w:val="00572151"/>
    <w:rsid w:val="005722A5"/>
    <w:rsid w:val="005A488F"/>
    <w:rsid w:val="005E03C8"/>
    <w:rsid w:val="005F378E"/>
    <w:rsid w:val="0060622B"/>
    <w:rsid w:val="00607D61"/>
    <w:rsid w:val="00613837"/>
    <w:rsid w:val="0062190C"/>
    <w:rsid w:val="006435E7"/>
    <w:rsid w:val="00660D09"/>
    <w:rsid w:val="006A428C"/>
    <w:rsid w:val="006B3B23"/>
    <w:rsid w:val="006B7C44"/>
    <w:rsid w:val="006C428E"/>
    <w:rsid w:val="006D5ABA"/>
    <w:rsid w:val="006E1736"/>
    <w:rsid w:val="007122BE"/>
    <w:rsid w:val="00722491"/>
    <w:rsid w:val="00722C1F"/>
    <w:rsid w:val="00731573"/>
    <w:rsid w:val="00736C9D"/>
    <w:rsid w:val="007450D0"/>
    <w:rsid w:val="007530B9"/>
    <w:rsid w:val="00770C74"/>
    <w:rsid w:val="00793608"/>
    <w:rsid w:val="00797074"/>
    <w:rsid w:val="007B2DAF"/>
    <w:rsid w:val="007B559D"/>
    <w:rsid w:val="007D2A97"/>
    <w:rsid w:val="008054E2"/>
    <w:rsid w:val="008168FD"/>
    <w:rsid w:val="00820A41"/>
    <w:rsid w:val="00831599"/>
    <w:rsid w:val="00855F7C"/>
    <w:rsid w:val="008728A4"/>
    <w:rsid w:val="008D0C37"/>
    <w:rsid w:val="008D4AFC"/>
    <w:rsid w:val="008E1219"/>
    <w:rsid w:val="00904E69"/>
    <w:rsid w:val="00964C20"/>
    <w:rsid w:val="009A4CC1"/>
    <w:rsid w:val="009B6B14"/>
    <w:rsid w:val="009C7FF2"/>
    <w:rsid w:val="009D72DD"/>
    <w:rsid w:val="00A57175"/>
    <w:rsid w:val="00A70505"/>
    <w:rsid w:val="00A76AC0"/>
    <w:rsid w:val="00AA2556"/>
    <w:rsid w:val="00AE340C"/>
    <w:rsid w:val="00AF2FC5"/>
    <w:rsid w:val="00AF3528"/>
    <w:rsid w:val="00B013EF"/>
    <w:rsid w:val="00B02190"/>
    <w:rsid w:val="00B53B55"/>
    <w:rsid w:val="00BA063E"/>
    <w:rsid w:val="00BB32DE"/>
    <w:rsid w:val="00BC6E87"/>
    <w:rsid w:val="00BE2602"/>
    <w:rsid w:val="00C308C8"/>
    <w:rsid w:val="00C32332"/>
    <w:rsid w:val="00C72472"/>
    <w:rsid w:val="00C73166"/>
    <w:rsid w:val="00C7657F"/>
    <w:rsid w:val="00C80970"/>
    <w:rsid w:val="00C92518"/>
    <w:rsid w:val="00CB3BB9"/>
    <w:rsid w:val="00CC16D0"/>
    <w:rsid w:val="00CE2720"/>
    <w:rsid w:val="00CF3865"/>
    <w:rsid w:val="00CF4537"/>
    <w:rsid w:val="00D139AE"/>
    <w:rsid w:val="00D41203"/>
    <w:rsid w:val="00D458D3"/>
    <w:rsid w:val="00D47751"/>
    <w:rsid w:val="00D65938"/>
    <w:rsid w:val="00D77BA5"/>
    <w:rsid w:val="00D80A6C"/>
    <w:rsid w:val="00D83206"/>
    <w:rsid w:val="00D8726A"/>
    <w:rsid w:val="00D93340"/>
    <w:rsid w:val="00DA20B5"/>
    <w:rsid w:val="00DC729D"/>
    <w:rsid w:val="00DC7F3A"/>
    <w:rsid w:val="00DD530E"/>
    <w:rsid w:val="00DF4192"/>
    <w:rsid w:val="00DF6AA0"/>
    <w:rsid w:val="00E31D12"/>
    <w:rsid w:val="00E47F13"/>
    <w:rsid w:val="00E5282C"/>
    <w:rsid w:val="00EE7533"/>
    <w:rsid w:val="00F07476"/>
    <w:rsid w:val="00F5784D"/>
    <w:rsid w:val="00F9250E"/>
    <w:rsid w:val="00F938E1"/>
    <w:rsid w:val="00FB0D4A"/>
    <w:rsid w:val="00FC5805"/>
    <w:rsid w:val="00FD1388"/>
    <w:rsid w:val="00FE5B28"/>
    <w:rsid w:val="018F2699"/>
    <w:rsid w:val="01E66041"/>
    <w:rsid w:val="024B3862"/>
    <w:rsid w:val="03D97DB8"/>
    <w:rsid w:val="03EC7DC0"/>
    <w:rsid w:val="051E7A42"/>
    <w:rsid w:val="05A86B6D"/>
    <w:rsid w:val="05B15A9A"/>
    <w:rsid w:val="0689468A"/>
    <w:rsid w:val="070D4AD6"/>
    <w:rsid w:val="07200041"/>
    <w:rsid w:val="079C5091"/>
    <w:rsid w:val="085E279F"/>
    <w:rsid w:val="09135123"/>
    <w:rsid w:val="0A481A10"/>
    <w:rsid w:val="0B677C97"/>
    <w:rsid w:val="0BB04A3B"/>
    <w:rsid w:val="0D4B7E4E"/>
    <w:rsid w:val="0F2532D9"/>
    <w:rsid w:val="0F392C27"/>
    <w:rsid w:val="0F8B5083"/>
    <w:rsid w:val="0F9C5164"/>
    <w:rsid w:val="0FC34CDC"/>
    <w:rsid w:val="10A40398"/>
    <w:rsid w:val="132B30D3"/>
    <w:rsid w:val="13CD7316"/>
    <w:rsid w:val="157B79A0"/>
    <w:rsid w:val="16163C5D"/>
    <w:rsid w:val="17700501"/>
    <w:rsid w:val="18B02B9C"/>
    <w:rsid w:val="18BD7E69"/>
    <w:rsid w:val="194D0047"/>
    <w:rsid w:val="1C4C4C4D"/>
    <w:rsid w:val="1CDB1D75"/>
    <w:rsid w:val="1E6D58C0"/>
    <w:rsid w:val="1F2332A4"/>
    <w:rsid w:val="1FEA37D0"/>
    <w:rsid w:val="20D322EB"/>
    <w:rsid w:val="220977E4"/>
    <w:rsid w:val="223D1AF5"/>
    <w:rsid w:val="2274577D"/>
    <w:rsid w:val="238811FA"/>
    <w:rsid w:val="23CE7CF3"/>
    <w:rsid w:val="241F4950"/>
    <w:rsid w:val="24B8445D"/>
    <w:rsid w:val="25087A0A"/>
    <w:rsid w:val="25413B2E"/>
    <w:rsid w:val="25572F33"/>
    <w:rsid w:val="25E805F4"/>
    <w:rsid w:val="25EF05C5"/>
    <w:rsid w:val="27A04C51"/>
    <w:rsid w:val="2A0F4B50"/>
    <w:rsid w:val="2B801EED"/>
    <w:rsid w:val="2B9B6491"/>
    <w:rsid w:val="2C8D69B7"/>
    <w:rsid w:val="2E7B51CF"/>
    <w:rsid w:val="31A15D7C"/>
    <w:rsid w:val="31E459C8"/>
    <w:rsid w:val="322669A6"/>
    <w:rsid w:val="3284056C"/>
    <w:rsid w:val="33E23DE7"/>
    <w:rsid w:val="34CF205A"/>
    <w:rsid w:val="34E40E5B"/>
    <w:rsid w:val="352B6663"/>
    <w:rsid w:val="35A20E03"/>
    <w:rsid w:val="385B0683"/>
    <w:rsid w:val="38C842A9"/>
    <w:rsid w:val="39793019"/>
    <w:rsid w:val="3BEE2BC2"/>
    <w:rsid w:val="3C4A7848"/>
    <w:rsid w:val="3D404689"/>
    <w:rsid w:val="3E6B0768"/>
    <w:rsid w:val="3FBB2FDA"/>
    <w:rsid w:val="40C57C26"/>
    <w:rsid w:val="4140499F"/>
    <w:rsid w:val="417E47BF"/>
    <w:rsid w:val="42027CA7"/>
    <w:rsid w:val="433B11B3"/>
    <w:rsid w:val="43842A55"/>
    <w:rsid w:val="44FE52AD"/>
    <w:rsid w:val="450B085B"/>
    <w:rsid w:val="46865F7D"/>
    <w:rsid w:val="46AE67E1"/>
    <w:rsid w:val="49794CE7"/>
    <w:rsid w:val="49990D4A"/>
    <w:rsid w:val="4AD351BA"/>
    <w:rsid w:val="4C2A70FE"/>
    <w:rsid w:val="4C390686"/>
    <w:rsid w:val="4D155C8A"/>
    <w:rsid w:val="4D595D6F"/>
    <w:rsid w:val="4D8A1239"/>
    <w:rsid w:val="4DC43FC6"/>
    <w:rsid w:val="4DE516E4"/>
    <w:rsid w:val="4E563093"/>
    <w:rsid w:val="4EB16ABA"/>
    <w:rsid w:val="4F905AF8"/>
    <w:rsid w:val="503735A8"/>
    <w:rsid w:val="507C61D7"/>
    <w:rsid w:val="50A13C68"/>
    <w:rsid w:val="519B1431"/>
    <w:rsid w:val="527D659E"/>
    <w:rsid w:val="53817577"/>
    <w:rsid w:val="552F7491"/>
    <w:rsid w:val="55F66E5F"/>
    <w:rsid w:val="564F4AC2"/>
    <w:rsid w:val="56D87EEC"/>
    <w:rsid w:val="58810D13"/>
    <w:rsid w:val="5A064BEE"/>
    <w:rsid w:val="5A9C1EB2"/>
    <w:rsid w:val="5B6458C8"/>
    <w:rsid w:val="5C5436F4"/>
    <w:rsid w:val="5E13213F"/>
    <w:rsid w:val="5E8B183B"/>
    <w:rsid w:val="5F2A7D2E"/>
    <w:rsid w:val="60950FD1"/>
    <w:rsid w:val="62116513"/>
    <w:rsid w:val="621863C4"/>
    <w:rsid w:val="622C7596"/>
    <w:rsid w:val="627C7187"/>
    <w:rsid w:val="631344CD"/>
    <w:rsid w:val="63783079"/>
    <w:rsid w:val="63CC63FA"/>
    <w:rsid w:val="63F36866"/>
    <w:rsid w:val="655E0EEB"/>
    <w:rsid w:val="66DF32CF"/>
    <w:rsid w:val="67786918"/>
    <w:rsid w:val="67DD7673"/>
    <w:rsid w:val="684F6332"/>
    <w:rsid w:val="68A71F99"/>
    <w:rsid w:val="6ADC450E"/>
    <w:rsid w:val="6B9545A4"/>
    <w:rsid w:val="6CF57DD2"/>
    <w:rsid w:val="6D57603C"/>
    <w:rsid w:val="72C9263A"/>
    <w:rsid w:val="75A43ABD"/>
    <w:rsid w:val="75EF43A6"/>
    <w:rsid w:val="77932771"/>
    <w:rsid w:val="78371C39"/>
    <w:rsid w:val="784F72DE"/>
    <w:rsid w:val="78B3340D"/>
    <w:rsid w:val="793A6A89"/>
    <w:rsid w:val="7A6F21AB"/>
    <w:rsid w:val="7A936DB5"/>
    <w:rsid w:val="7AFE32DE"/>
    <w:rsid w:val="7B8416E0"/>
    <w:rsid w:val="7F266C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引用1"/>
    <w:qFormat/>
    <w:uiPriority w:val="0"/>
    <w:rPr>
      <w:sz w:val="21"/>
      <w:szCs w:val="21"/>
    </w:rPr>
  </w:style>
  <w:style w:type="paragraph" w:customStyle="1" w:styleId="15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6">
    <w:name w:val="日期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8B524C-F401-46E5-9A89-850E7C88F2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856</Words>
  <Characters>900</Characters>
  <Lines>7</Lines>
  <Paragraphs>2</Paragraphs>
  <TotalTime>55</TotalTime>
  <ScaleCrop>false</ScaleCrop>
  <LinksUpToDate>false</LinksUpToDate>
  <CharactersWithSpaces>965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2021-03-07T08:16:00Z</dcterms:created>
  <dc:creator>Lenovo</dc:creator>
  <cp:lastModifiedBy>土豆</cp:lastModifiedBy>
  <cp:lastPrinted>2024-07-12T02:43:00Z</cp:lastPrinted>
  <dcterms:modified xsi:type="dcterms:W3CDTF">2026-03-26T01:42:21Z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9AEDD23A3DF448D78A1575B08DB7BCFE_13</vt:lpwstr>
  </property>
  <property fmtid="{D5CDD505-2E9C-101B-9397-08002B2CF9AE}" pid="4" name="KSOTemplateDocerSaveRecord">
    <vt:lpwstr>eyJoZGlkIjoiOTNmOWFhMTk4M2NjOTlmOWUwY2ZhNzYwMjc2NTkxNjYiLCJ1c2VySWQiOiIzNDkwMzYwNDcifQ==</vt:lpwstr>
  </property>
</Properties>
</file>