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惠州市惠南物业管理有限公司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自有物业电梯维保设备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457" w:tblpY="384"/>
        <w:tblOverlap w:val="never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642"/>
        <w:gridCol w:w="1456"/>
        <w:gridCol w:w="927"/>
        <w:gridCol w:w="1500"/>
      </w:tblGrid>
      <w:tr w14:paraId="4268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67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总费用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05FEC3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电梯数量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750FEF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7143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67" w:type="pct"/>
            <w:shd w:val="clear" w:color="auto" w:fill="auto"/>
            <w:vAlign w:val="center"/>
          </w:tcPr>
          <w:p w14:paraId="72EC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2026年自有物业电梯维保设备服务项目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064C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惠南科技园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988A1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13台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FF3C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90E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67" w:type="pct"/>
            <w:shd w:val="clear" w:color="auto" w:fill="auto"/>
            <w:vAlign w:val="center"/>
          </w:tcPr>
          <w:p w14:paraId="44EC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3532" w:type="pct"/>
            <w:gridSpan w:val="4"/>
            <w:shd w:val="clear" w:color="auto" w:fill="auto"/>
            <w:vAlign w:val="center"/>
          </w:tcPr>
          <w:p w14:paraId="27AD75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以上报价包含税费，单位为元。</w:t>
            </w:r>
          </w:p>
        </w:tc>
      </w:tr>
    </w:tbl>
    <w:p w14:paraId="2C23FB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450E5E2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我司郑重承诺，以上报价均已</w:t>
      </w:r>
      <w:r>
        <w:rPr>
          <w:rFonts w:hint="default" w:ascii="仿宋_GB2312" w:hAnsi="仿宋_GB2312" w:eastAsia="仿宋_GB2312" w:cs="仿宋_GB2312"/>
          <w:sz w:val="32"/>
          <w:szCs w:val="32"/>
        </w:rPr>
        <w:t>核实无误，包含了所有相关费用，为最终完整报价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本函件有效期为30天，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default" w:ascii="仿宋_GB2312" w:hAnsi="仿宋_GB2312" w:eastAsia="仿宋_GB2312" w:cs="仿宋_GB2312"/>
          <w:sz w:val="32"/>
          <w:szCs w:val="32"/>
        </w:rPr>
        <w:t>不受市场价格波动影响。</w:t>
      </w:r>
    </w:p>
    <w:p w14:paraId="453D2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3023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6B196395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28D3C56"/>
    <w:rsid w:val="09DC3FE9"/>
    <w:rsid w:val="164D1944"/>
    <w:rsid w:val="19892F78"/>
    <w:rsid w:val="23C50615"/>
    <w:rsid w:val="28376227"/>
    <w:rsid w:val="2D297744"/>
    <w:rsid w:val="33EB2809"/>
    <w:rsid w:val="3DE208D2"/>
    <w:rsid w:val="3F4809EE"/>
    <w:rsid w:val="510A5D1E"/>
    <w:rsid w:val="529B6620"/>
    <w:rsid w:val="5A91367B"/>
    <w:rsid w:val="5AC7492E"/>
    <w:rsid w:val="5BEA4B9F"/>
    <w:rsid w:val="5D83440B"/>
    <w:rsid w:val="6D075FF0"/>
    <w:rsid w:val="6E3450CD"/>
    <w:rsid w:val="6FE05419"/>
    <w:rsid w:val="771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2</Pages>
  <Words>212</Words>
  <Characters>220</Characters>
  <Lines>0</Lines>
  <Paragraphs>0</Paragraphs>
  <TotalTime>16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2025-12-11T11:00:00Z</cp:lastPrinted>
  <dcterms:modified xsi:type="dcterms:W3CDTF">2025-12-17T10:10:01Z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9DB3CF1BAF6C4533B4E71E26B40B2804_13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